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BA292" w14:textId="52506788" w:rsidR="00E91C61" w:rsidRPr="00AD7ED0" w:rsidRDefault="00032616" w:rsidP="00E91C61">
      <w:pPr>
        <w:rPr>
          <w:rFonts w:ascii="Open Sans" w:hAnsi="Open Sans" w:cs="Open Sans"/>
        </w:rPr>
      </w:pPr>
      <w:r w:rsidRPr="00AD7ED0">
        <w:rPr>
          <w:rFonts w:ascii="Open Sans" w:hAnsi="Open Sans" w:cs="Open Sans"/>
        </w:rPr>
        <w:t>Gdańskie Nieruchomości</w:t>
      </w:r>
      <w:r w:rsidR="00E91C61" w:rsidRPr="00AD7ED0">
        <w:rPr>
          <w:rFonts w:ascii="Open Sans" w:hAnsi="Open Sans" w:cs="Open Sans"/>
        </w:rPr>
        <w:t xml:space="preserve"> to jednostka organizacyjna Urzędu Miasta Gdańska</w:t>
      </w:r>
      <w:r w:rsidR="002C4487" w:rsidRPr="00AD7ED0">
        <w:rPr>
          <w:rFonts w:ascii="Open Sans" w:hAnsi="Open Sans" w:cs="Open Sans"/>
        </w:rPr>
        <w:t xml:space="preserve">, która działa  </w:t>
      </w:r>
      <w:r w:rsidR="00773FD6" w:rsidRPr="00AD7ED0">
        <w:rPr>
          <w:rFonts w:ascii="Open Sans" w:hAnsi="Open Sans" w:cs="Open Sans"/>
        </w:rPr>
        <w:t>na podstawie:</w:t>
      </w:r>
    </w:p>
    <w:p w14:paraId="189AA610" w14:textId="77777777" w:rsidR="00773FD6" w:rsidRPr="00AD7ED0" w:rsidRDefault="00773FD6" w:rsidP="00E91C61">
      <w:pPr>
        <w:numPr>
          <w:ilvl w:val="0"/>
          <w:numId w:val="2"/>
        </w:numPr>
        <w:spacing w:line="360" w:lineRule="auto"/>
        <w:jc w:val="both"/>
        <w:rPr>
          <w:rFonts w:ascii="Open Sans" w:hAnsi="Open Sans" w:cs="Open Sans"/>
        </w:rPr>
      </w:pPr>
      <w:r w:rsidRPr="00AD7ED0">
        <w:rPr>
          <w:rFonts w:ascii="Open Sans" w:hAnsi="Open Sans" w:cs="Open Sans"/>
        </w:rPr>
        <w:t>ustawy z dnia 8 marca 1990 r. o samorządzie gminnym,</w:t>
      </w:r>
    </w:p>
    <w:p w14:paraId="7FE1809C" w14:textId="77777777" w:rsidR="00773FD6" w:rsidRPr="00AD7ED0" w:rsidRDefault="00773FD6" w:rsidP="00E91C61">
      <w:pPr>
        <w:numPr>
          <w:ilvl w:val="0"/>
          <w:numId w:val="2"/>
        </w:numPr>
        <w:spacing w:line="360" w:lineRule="auto"/>
        <w:jc w:val="both"/>
        <w:rPr>
          <w:rFonts w:ascii="Open Sans" w:hAnsi="Open Sans" w:cs="Open Sans"/>
        </w:rPr>
      </w:pPr>
      <w:r w:rsidRPr="00AD7ED0">
        <w:rPr>
          <w:rFonts w:ascii="Open Sans" w:hAnsi="Open Sans" w:cs="Open Sans"/>
        </w:rPr>
        <w:t>ustawy z dnia 27 sierpnia 2009 r. o finansach publicznych,</w:t>
      </w:r>
    </w:p>
    <w:p w14:paraId="090FE7D9" w14:textId="77777777" w:rsidR="00773FD6" w:rsidRPr="00AD7ED0" w:rsidRDefault="00773FD6" w:rsidP="00E91C61">
      <w:pPr>
        <w:numPr>
          <w:ilvl w:val="0"/>
          <w:numId w:val="2"/>
        </w:numPr>
        <w:spacing w:line="360" w:lineRule="auto"/>
        <w:jc w:val="both"/>
        <w:rPr>
          <w:rFonts w:ascii="Open Sans" w:hAnsi="Open Sans" w:cs="Open Sans"/>
        </w:rPr>
      </w:pPr>
      <w:r w:rsidRPr="00AD7ED0">
        <w:rPr>
          <w:rFonts w:ascii="Open Sans" w:hAnsi="Open Sans" w:cs="Open Sans"/>
        </w:rPr>
        <w:t>przepisów wykonawczych do ustawy o finansach publicznych,</w:t>
      </w:r>
    </w:p>
    <w:p w14:paraId="0F7971FB" w14:textId="2060398E" w:rsidR="00773FD6" w:rsidRPr="00AD7ED0" w:rsidRDefault="00773FD6" w:rsidP="00E91C61">
      <w:pPr>
        <w:numPr>
          <w:ilvl w:val="0"/>
          <w:numId w:val="2"/>
        </w:numPr>
        <w:spacing w:line="360" w:lineRule="auto"/>
        <w:jc w:val="both"/>
        <w:rPr>
          <w:rFonts w:ascii="Open Sans" w:hAnsi="Open Sans" w:cs="Open Sans"/>
        </w:rPr>
      </w:pPr>
      <w:r w:rsidRPr="00AD7ED0">
        <w:rPr>
          <w:rFonts w:ascii="Open Sans" w:hAnsi="Open Sans" w:cs="Open Sans"/>
        </w:rPr>
        <w:t xml:space="preserve">uchwały Nr III/51/2002 Rady Miasta Gdańska z dnia 5 grudnia 2002 r. </w:t>
      </w:r>
    </w:p>
    <w:p w14:paraId="423FB4D9" w14:textId="53309B8F" w:rsidR="00032616" w:rsidRPr="00AD7ED0" w:rsidRDefault="00E91C61" w:rsidP="00E91C61">
      <w:pPr>
        <w:spacing w:line="360" w:lineRule="auto"/>
        <w:rPr>
          <w:rFonts w:ascii="Open Sans" w:hAnsi="Open Sans" w:cs="Open Sans"/>
        </w:rPr>
      </w:pPr>
      <w:r w:rsidRPr="00AD7ED0">
        <w:rPr>
          <w:rFonts w:ascii="Open Sans" w:hAnsi="Open Sans" w:cs="Open Sans"/>
        </w:rPr>
        <w:t xml:space="preserve">Zakres działalności Gdańskich Nieruchomości: </w:t>
      </w:r>
    </w:p>
    <w:p w14:paraId="174FE864" w14:textId="6FF6F3DB" w:rsidR="00E91C61" w:rsidRPr="00AD7ED0" w:rsidRDefault="00E91C61" w:rsidP="00E91C61">
      <w:pPr>
        <w:pStyle w:val="Akapitzlist"/>
        <w:numPr>
          <w:ilvl w:val="0"/>
          <w:numId w:val="3"/>
        </w:numPr>
        <w:spacing w:line="360" w:lineRule="auto"/>
        <w:rPr>
          <w:rStyle w:val="markedcontent"/>
          <w:rFonts w:ascii="Open Sans" w:hAnsi="Open Sans" w:cs="Open Sans"/>
        </w:rPr>
      </w:pPr>
      <w:r w:rsidRPr="00AD7ED0">
        <w:rPr>
          <w:rStyle w:val="markedcontent"/>
          <w:rFonts w:ascii="Open Sans" w:hAnsi="Open Sans" w:cs="Open Sans"/>
          <w:color w:val="212529"/>
          <w:shd w:val="clear" w:color="auto" w:fill="FFFFFF"/>
        </w:rPr>
        <w:t>Gospodarowanie, zarządzanie i administrowanie nieruchomościami komunalnymi.</w:t>
      </w:r>
    </w:p>
    <w:p w14:paraId="1CD3AABB" w14:textId="55BD9465" w:rsidR="00E91C61" w:rsidRPr="00AD7ED0" w:rsidRDefault="00E91C61" w:rsidP="00523864">
      <w:pPr>
        <w:pStyle w:val="Akapitzlist"/>
        <w:numPr>
          <w:ilvl w:val="0"/>
          <w:numId w:val="3"/>
        </w:numPr>
        <w:spacing w:line="360" w:lineRule="auto"/>
        <w:rPr>
          <w:rFonts w:ascii="Open Sans" w:hAnsi="Open Sans" w:cs="Open Sans"/>
        </w:rPr>
      </w:pPr>
      <w:r w:rsidRPr="00AD7ED0">
        <w:rPr>
          <w:rStyle w:val="markedcontent"/>
          <w:rFonts w:ascii="Open Sans" w:hAnsi="Open Sans" w:cs="Open Sans"/>
          <w:color w:val="212529"/>
          <w:shd w:val="clear" w:color="auto" w:fill="FFFFFF"/>
        </w:rPr>
        <w:t>Przeprowadzanie remontów i modernizacji nieruchomości oraz utrzymywanie ich w należytym stanie technicznym.</w:t>
      </w:r>
    </w:p>
    <w:p w14:paraId="751B22D3" w14:textId="4CA61E8D" w:rsidR="00E91C61" w:rsidRPr="00AD7ED0" w:rsidRDefault="00E91C61" w:rsidP="00E91C61">
      <w:pPr>
        <w:pStyle w:val="Akapitzlist"/>
        <w:numPr>
          <w:ilvl w:val="0"/>
          <w:numId w:val="3"/>
        </w:numPr>
        <w:spacing w:line="360" w:lineRule="auto"/>
        <w:rPr>
          <w:rFonts w:ascii="Open Sans" w:hAnsi="Open Sans" w:cs="Open Sans"/>
        </w:rPr>
      </w:pPr>
      <w:r w:rsidRPr="00AD7ED0">
        <w:rPr>
          <w:rFonts w:ascii="Open Sans" w:hAnsi="Open Sans" w:cs="Open Sans"/>
          <w:color w:val="212529"/>
          <w:shd w:val="clear" w:color="auto" w:fill="FFFFFF"/>
        </w:rPr>
        <w:t>Określanie potrzeb w zakresie bieżącego utrzymania, remontów i modernizacji</w:t>
      </w:r>
    </w:p>
    <w:p w14:paraId="21A17D94" w14:textId="77777777" w:rsidR="00E91C61" w:rsidRPr="00AD7ED0" w:rsidRDefault="00E91C61" w:rsidP="00E91C61">
      <w:pPr>
        <w:pStyle w:val="Akapitzlist"/>
        <w:spacing w:line="360" w:lineRule="auto"/>
        <w:rPr>
          <w:rFonts w:ascii="Open Sans" w:hAnsi="Open Sans" w:cs="Open Sans"/>
          <w:color w:val="212529"/>
          <w:shd w:val="clear" w:color="auto" w:fill="FFFFFF"/>
        </w:rPr>
      </w:pPr>
      <w:r w:rsidRPr="00AD7ED0">
        <w:rPr>
          <w:rFonts w:ascii="Open Sans" w:hAnsi="Open Sans" w:cs="Open Sans"/>
          <w:color w:val="212529"/>
          <w:shd w:val="clear" w:color="auto" w:fill="FFFFFF"/>
        </w:rPr>
        <w:t xml:space="preserve">nieruchomości w oparciu o opracowywany co rocznie plan finansowy Zakładu. </w:t>
      </w:r>
    </w:p>
    <w:p w14:paraId="793F5D22" w14:textId="3B8CBFA9" w:rsidR="00E91C61" w:rsidRPr="00AD7ED0" w:rsidRDefault="00E91C61" w:rsidP="00E91C61">
      <w:pPr>
        <w:pStyle w:val="Akapitzlist"/>
        <w:numPr>
          <w:ilvl w:val="0"/>
          <w:numId w:val="3"/>
        </w:numPr>
        <w:spacing w:line="360" w:lineRule="auto"/>
        <w:rPr>
          <w:rFonts w:ascii="Open Sans" w:hAnsi="Open Sans" w:cs="Open Sans"/>
          <w:color w:val="212529"/>
          <w:shd w:val="clear" w:color="auto" w:fill="FFFFFF"/>
        </w:rPr>
      </w:pPr>
      <w:r w:rsidRPr="00AD7ED0">
        <w:rPr>
          <w:rFonts w:ascii="Open Sans" w:hAnsi="Open Sans" w:cs="Open Sans"/>
          <w:color w:val="212529"/>
          <w:shd w:val="clear" w:color="auto" w:fill="FFFFFF"/>
        </w:rPr>
        <w:t>Przygotowywanie i realizacja zadań ujętych w zatwierdzonych planach rocznych poprzez:</w:t>
      </w:r>
      <w:r w:rsidRPr="00AD7ED0">
        <w:rPr>
          <w:rFonts w:ascii="Open Sans" w:hAnsi="Open Sans" w:cs="Open Sans"/>
          <w:color w:val="212529"/>
          <w:shd w:val="clear" w:color="auto" w:fill="FFFFFF"/>
        </w:rPr>
        <w:br/>
        <w:t>1) formalno-prawne przygotowywanie zadań do wykonania,</w:t>
      </w:r>
      <w:r w:rsidRPr="00AD7ED0">
        <w:rPr>
          <w:rFonts w:ascii="Open Sans" w:hAnsi="Open Sans" w:cs="Open Sans"/>
          <w:color w:val="212529"/>
          <w:shd w:val="clear" w:color="auto" w:fill="FFFFFF"/>
        </w:rPr>
        <w:br/>
        <w:t>2) wybór wykonawcy,</w:t>
      </w:r>
      <w:r w:rsidRPr="00AD7ED0">
        <w:rPr>
          <w:rFonts w:ascii="Open Sans" w:hAnsi="Open Sans" w:cs="Open Sans"/>
          <w:color w:val="212529"/>
          <w:shd w:val="clear" w:color="auto" w:fill="FFFFFF"/>
        </w:rPr>
        <w:br/>
        <w:t>3) zawarcie umowy,</w:t>
      </w:r>
      <w:r w:rsidRPr="00AD7ED0">
        <w:rPr>
          <w:rFonts w:ascii="Open Sans" w:hAnsi="Open Sans" w:cs="Open Sans"/>
          <w:color w:val="212529"/>
          <w:shd w:val="clear" w:color="auto" w:fill="FFFFFF"/>
        </w:rPr>
        <w:br/>
        <w:t>4) nadzór nad realizacją zadania, jego odbiór i rozliczenie finansowe,</w:t>
      </w:r>
      <w:r w:rsidRPr="00AD7ED0">
        <w:rPr>
          <w:rFonts w:ascii="Open Sans" w:hAnsi="Open Sans" w:cs="Open Sans"/>
          <w:color w:val="212529"/>
          <w:shd w:val="clear" w:color="auto" w:fill="FFFFFF"/>
        </w:rPr>
        <w:br/>
        <w:t>5) egzekucje postanowień umownych dotyczących udzielonych przez wykonawcę gwarancji.</w:t>
      </w:r>
    </w:p>
    <w:p w14:paraId="6E5BF490" w14:textId="06308133" w:rsidR="00E91C61" w:rsidRPr="00AD7ED0" w:rsidRDefault="00E91C61" w:rsidP="00E91C61">
      <w:pPr>
        <w:pStyle w:val="Akapitzlist"/>
        <w:numPr>
          <w:ilvl w:val="0"/>
          <w:numId w:val="3"/>
        </w:numPr>
        <w:spacing w:line="360" w:lineRule="auto"/>
        <w:rPr>
          <w:rFonts w:ascii="Open Sans" w:hAnsi="Open Sans" w:cs="Open Sans"/>
        </w:rPr>
      </w:pPr>
      <w:r w:rsidRPr="00AD7ED0">
        <w:rPr>
          <w:rStyle w:val="markedcontent"/>
          <w:rFonts w:ascii="Open Sans" w:hAnsi="Open Sans" w:cs="Open Sans"/>
          <w:color w:val="212529"/>
          <w:shd w:val="clear" w:color="auto" w:fill="FFFFFF"/>
        </w:rPr>
        <w:t>Zapewnienie utrzymania czystości i porządku na terenie podległego zasobu.</w:t>
      </w:r>
    </w:p>
    <w:p w14:paraId="41DF3381" w14:textId="7FE81A7B" w:rsidR="00E91C61" w:rsidRPr="00AD7ED0" w:rsidRDefault="00E91C61" w:rsidP="00E91C61">
      <w:pPr>
        <w:pStyle w:val="Akapitzlist"/>
        <w:numPr>
          <w:ilvl w:val="0"/>
          <w:numId w:val="3"/>
        </w:numPr>
        <w:spacing w:line="360" w:lineRule="auto"/>
        <w:rPr>
          <w:rFonts w:ascii="Open Sans" w:hAnsi="Open Sans" w:cs="Open Sans"/>
        </w:rPr>
      </w:pPr>
      <w:r w:rsidRPr="00AD7ED0">
        <w:rPr>
          <w:rFonts w:ascii="Open Sans" w:hAnsi="Open Sans" w:cs="Open Sans"/>
        </w:rPr>
        <w:t>Opracowywanie wieloletnich projektów planów i planów zadań objętych przedmiotem działania zakładu, ich realizacja oraz opracowywanie i składanie wniosków do Bazy Priorytetów Inwestycyjnych</w:t>
      </w:r>
      <w:r w:rsidR="002C4487" w:rsidRPr="00AD7ED0">
        <w:rPr>
          <w:rFonts w:ascii="Open Sans" w:hAnsi="Open Sans" w:cs="Open Sans"/>
        </w:rPr>
        <w:t>.</w:t>
      </w:r>
    </w:p>
    <w:p w14:paraId="3B0D0C79" w14:textId="77777777" w:rsidR="00E91C61" w:rsidRPr="00AD7ED0" w:rsidRDefault="00E91C61" w:rsidP="00E91C61">
      <w:pPr>
        <w:pStyle w:val="Akapitzlist"/>
        <w:numPr>
          <w:ilvl w:val="0"/>
          <w:numId w:val="3"/>
        </w:numPr>
        <w:spacing w:line="360" w:lineRule="auto"/>
        <w:rPr>
          <w:rFonts w:ascii="Open Sans" w:hAnsi="Open Sans" w:cs="Open Sans"/>
        </w:rPr>
      </w:pPr>
      <w:r w:rsidRPr="00AD7ED0">
        <w:rPr>
          <w:rStyle w:val="markedcontent"/>
          <w:rFonts w:ascii="Open Sans" w:hAnsi="Open Sans" w:cs="Open Sans"/>
          <w:color w:val="212529"/>
          <w:shd w:val="clear" w:color="auto" w:fill="FFFFFF"/>
        </w:rPr>
        <w:t>Obsługa finansowo-księgowa w zakresie realizacji umów, których stroną jest Gmina Miasta Gdańska względem nieruchomości.</w:t>
      </w:r>
    </w:p>
    <w:p w14:paraId="4DD071CB" w14:textId="65B73127" w:rsidR="00E91C61" w:rsidRPr="00AD7ED0" w:rsidRDefault="00E91C61" w:rsidP="00E91C61">
      <w:pPr>
        <w:pStyle w:val="Akapitzlist"/>
        <w:numPr>
          <w:ilvl w:val="0"/>
          <w:numId w:val="3"/>
        </w:numPr>
        <w:spacing w:line="360" w:lineRule="auto"/>
        <w:rPr>
          <w:rStyle w:val="markedcontent"/>
          <w:rFonts w:ascii="Open Sans" w:hAnsi="Open Sans" w:cs="Open Sans"/>
        </w:rPr>
      </w:pPr>
      <w:r w:rsidRPr="00AD7ED0">
        <w:rPr>
          <w:rStyle w:val="markedcontent"/>
          <w:rFonts w:ascii="Open Sans" w:hAnsi="Open Sans" w:cs="Open Sans"/>
          <w:color w:val="212529"/>
          <w:shd w:val="clear" w:color="auto" w:fill="FFFFFF"/>
        </w:rPr>
        <w:t>Windykacja należności związanych z używaniem nieruchomości komunalnych.</w:t>
      </w:r>
    </w:p>
    <w:p w14:paraId="5AFBB99F" w14:textId="77777777" w:rsidR="00E91C61" w:rsidRPr="00AD7ED0" w:rsidRDefault="00E91C61" w:rsidP="00E91C61">
      <w:pPr>
        <w:pStyle w:val="Akapitzlist"/>
        <w:numPr>
          <w:ilvl w:val="0"/>
          <w:numId w:val="3"/>
        </w:numPr>
        <w:spacing w:line="360" w:lineRule="auto"/>
        <w:rPr>
          <w:rFonts w:ascii="Open Sans" w:hAnsi="Open Sans" w:cs="Open Sans"/>
        </w:rPr>
      </w:pPr>
      <w:r w:rsidRPr="00AD7ED0">
        <w:rPr>
          <w:rFonts w:ascii="Open Sans" w:hAnsi="Open Sans" w:cs="Open Sans"/>
        </w:rPr>
        <w:t>Prowadzenie ewidencji majątkowej przekazanego mienia.</w:t>
      </w:r>
    </w:p>
    <w:p w14:paraId="2269B16D" w14:textId="77777777" w:rsidR="00E91C61" w:rsidRPr="00AD7ED0" w:rsidRDefault="00E91C61" w:rsidP="00E91C61">
      <w:pPr>
        <w:pStyle w:val="Akapitzlist"/>
        <w:numPr>
          <w:ilvl w:val="0"/>
          <w:numId w:val="3"/>
        </w:numPr>
        <w:spacing w:line="360" w:lineRule="auto"/>
        <w:rPr>
          <w:rFonts w:ascii="Open Sans" w:hAnsi="Open Sans" w:cs="Open Sans"/>
        </w:rPr>
      </w:pPr>
      <w:r w:rsidRPr="00AD7ED0">
        <w:rPr>
          <w:rFonts w:ascii="Open Sans" w:hAnsi="Open Sans" w:cs="Open Sans"/>
        </w:rPr>
        <w:lastRenderedPageBreak/>
        <w:t>Zawieranie umów dotyczących nieruchomości komunalnych, na zasadach określonych odrębnymi przepisami.</w:t>
      </w:r>
    </w:p>
    <w:p w14:paraId="4C09F522" w14:textId="77777777" w:rsidR="00E91C61" w:rsidRPr="00AD7ED0" w:rsidRDefault="00E91C61" w:rsidP="00E91C61">
      <w:pPr>
        <w:pStyle w:val="Akapitzlist"/>
        <w:numPr>
          <w:ilvl w:val="0"/>
          <w:numId w:val="3"/>
        </w:numPr>
        <w:spacing w:line="360" w:lineRule="auto"/>
        <w:rPr>
          <w:rFonts w:ascii="Open Sans" w:hAnsi="Open Sans" w:cs="Open Sans"/>
        </w:rPr>
      </w:pPr>
      <w:r w:rsidRPr="00AD7ED0">
        <w:rPr>
          <w:rFonts w:ascii="Open Sans" w:hAnsi="Open Sans" w:cs="Open Sans"/>
        </w:rPr>
        <w:t>Współpraca i współdziałanie z zarządcami nieruchomości w zakresie utrzymania nieruchomości wspólnej, w której Gmina Miasta Gdańska posiada udziały.</w:t>
      </w:r>
    </w:p>
    <w:p w14:paraId="0A4E7B98" w14:textId="77777777" w:rsidR="002C4487" w:rsidRPr="00AD7ED0" w:rsidRDefault="00E91C61" w:rsidP="00E91C61">
      <w:pPr>
        <w:pStyle w:val="Akapitzlist"/>
        <w:numPr>
          <w:ilvl w:val="0"/>
          <w:numId w:val="3"/>
        </w:numPr>
        <w:spacing w:line="360" w:lineRule="auto"/>
        <w:rPr>
          <w:rFonts w:ascii="Open Sans" w:hAnsi="Open Sans" w:cs="Open Sans"/>
        </w:rPr>
      </w:pPr>
      <w:r w:rsidRPr="00AD7ED0">
        <w:rPr>
          <w:rFonts w:ascii="Open Sans" w:hAnsi="Open Sans" w:cs="Open Sans"/>
        </w:rPr>
        <w:t xml:space="preserve">Wykonywanie prac inwentaryzacyjnych, robót utrzymaniowych </w:t>
      </w:r>
    </w:p>
    <w:p w14:paraId="3FA3831C" w14:textId="22CC1501" w:rsidR="00E91C61" w:rsidRPr="00AD7ED0" w:rsidRDefault="00E91C61" w:rsidP="002C4487">
      <w:pPr>
        <w:pStyle w:val="Akapitzlist"/>
        <w:spacing w:line="360" w:lineRule="auto"/>
        <w:rPr>
          <w:rFonts w:ascii="Open Sans" w:hAnsi="Open Sans" w:cs="Open Sans"/>
        </w:rPr>
      </w:pPr>
      <w:r w:rsidRPr="00AD7ED0">
        <w:rPr>
          <w:rFonts w:ascii="Open Sans" w:hAnsi="Open Sans" w:cs="Open Sans"/>
        </w:rPr>
        <w:t>i zabezpieczających nieruchomości.</w:t>
      </w:r>
    </w:p>
    <w:p w14:paraId="7F741164" w14:textId="77777777" w:rsidR="002C4487" w:rsidRPr="00AD7ED0" w:rsidRDefault="00E91C61" w:rsidP="00E91C61">
      <w:pPr>
        <w:pStyle w:val="Akapitzlist"/>
        <w:numPr>
          <w:ilvl w:val="0"/>
          <w:numId w:val="3"/>
        </w:numPr>
        <w:spacing w:line="360" w:lineRule="auto"/>
        <w:rPr>
          <w:rFonts w:ascii="Open Sans" w:hAnsi="Open Sans" w:cs="Open Sans"/>
        </w:rPr>
      </w:pPr>
      <w:r w:rsidRPr="00AD7ED0">
        <w:rPr>
          <w:rFonts w:ascii="Open Sans" w:hAnsi="Open Sans" w:cs="Open Sans"/>
        </w:rPr>
        <w:t>Opracowywanie lub aktualizacja dokumentacji technicznej budynków i innych </w:t>
      </w:r>
    </w:p>
    <w:p w14:paraId="71D9E76B" w14:textId="658376DE" w:rsidR="00E91C61" w:rsidRPr="00AD7ED0" w:rsidRDefault="00E91C61" w:rsidP="002C4487">
      <w:pPr>
        <w:pStyle w:val="Akapitzlist"/>
        <w:spacing w:line="360" w:lineRule="auto"/>
        <w:rPr>
          <w:rFonts w:ascii="Open Sans" w:hAnsi="Open Sans" w:cs="Open Sans"/>
        </w:rPr>
      </w:pPr>
      <w:r w:rsidRPr="00AD7ED0">
        <w:rPr>
          <w:rFonts w:ascii="Open Sans" w:hAnsi="Open Sans" w:cs="Open Sans"/>
        </w:rPr>
        <w:t>obiekt</w:t>
      </w:r>
      <w:r w:rsidR="002C4487" w:rsidRPr="00AD7ED0">
        <w:rPr>
          <w:rFonts w:ascii="Open Sans" w:hAnsi="Open Sans" w:cs="Open Sans"/>
        </w:rPr>
        <w:t>ó</w:t>
      </w:r>
      <w:r w:rsidRPr="00AD7ED0">
        <w:rPr>
          <w:rFonts w:ascii="Open Sans" w:hAnsi="Open Sans" w:cs="Open Sans"/>
        </w:rPr>
        <w:t>w budowlanych.</w:t>
      </w:r>
    </w:p>
    <w:p w14:paraId="60631E14" w14:textId="4E07A78D" w:rsidR="00E91C61" w:rsidRPr="00AD7ED0" w:rsidRDefault="00E91C61" w:rsidP="00E91C61">
      <w:pPr>
        <w:pStyle w:val="Akapitzlist"/>
        <w:numPr>
          <w:ilvl w:val="0"/>
          <w:numId w:val="3"/>
        </w:numPr>
        <w:spacing w:line="360" w:lineRule="auto"/>
        <w:rPr>
          <w:rStyle w:val="markedcontent"/>
          <w:rFonts w:ascii="Open Sans" w:hAnsi="Open Sans" w:cs="Open Sans"/>
        </w:rPr>
      </w:pPr>
      <w:r w:rsidRPr="00AD7ED0">
        <w:rPr>
          <w:rFonts w:ascii="Open Sans" w:hAnsi="Open Sans" w:cs="Open Sans"/>
        </w:rPr>
        <w:t>Dozór przekazanego mienia celem przeciwdziałania jego dewastacji.</w:t>
      </w:r>
    </w:p>
    <w:p w14:paraId="333D397B" w14:textId="77777777" w:rsidR="00E91C61" w:rsidRPr="00AD7ED0" w:rsidRDefault="00E91C61" w:rsidP="00E91C61">
      <w:pPr>
        <w:pStyle w:val="Akapitzlist"/>
        <w:numPr>
          <w:ilvl w:val="0"/>
          <w:numId w:val="3"/>
        </w:numPr>
        <w:spacing w:line="360" w:lineRule="auto"/>
        <w:rPr>
          <w:rStyle w:val="markedcontent"/>
          <w:rFonts w:ascii="Open Sans" w:hAnsi="Open Sans" w:cs="Open Sans"/>
        </w:rPr>
      </w:pPr>
      <w:r w:rsidRPr="00AD7ED0">
        <w:rPr>
          <w:rStyle w:val="markedcontent"/>
          <w:rFonts w:ascii="Open Sans" w:hAnsi="Open Sans" w:cs="Open Sans"/>
          <w:color w:val="212529"/>
          <w:shd w:val="clear" w:color="auto" w:fill="FFFFFF"/>
        </w:rPr>
        <w:t xml:space="preserve">Archiwizowanie dokumentacji.   </w:t>
      </w:r>
    </w:p>
    <w:p w14:paraId="076E7C33" w14:textId="77777777" w:rsidR="00FF34D0" w:rsidRDefault="00E91C61" w:rsidP="00E91C61">
      <w:pPr>
        <w:spacing w:line="360" w:lineRule="auto"/>
        <w:rPr>
          <w:rFonts w:ascii="Open Sans" w:hAnsi="Open Sans" w:cs="Open Sans"/>
        </w:rPr>
      </w:pPr>
      <w:r w:rsidRPr="00AD7ED0">
        <w:rPr>
          <w:rFonts w:ascii="Open Sans" w:hAnsi="Open Sans" w:cs="Open Sans"/>
        </w:rPr>
        <w:br/>
        <w:t>Nasze siedziby znajdują się w kilkunastu budynkach na terenie Gdańska.</w:t>
      </w:r>
      <w:r w:rsidRPr="00AD7ED0">
        <w:rPr>
          <w:rFonts w:ascii="Open Sans" w:hAnsi="Open Sans" w:cs="Open Sans"/>
        </w:rPr>
        <w:br/>
        <w:t>Kancelaria Główna jest przy ulicy Partyzantów 74 B.</w:t>
      </w:r>
      <w:r w:rsidRPr="00AD7ED0">
        <w:rPr>
          <w:rFonts w:ascii="Open Sans" w:hAnsi="Open Sans" w:cs="Open Sans"/>
        </w:rPr>
        <w:br/>
        <w:t>Tymczasowa siedziba Zarządu jest przy ulicy Dyrekcyjnej 5.</w:t>
      </w:r>
      <w:r w:rsidRPr="00AD7ED0">
        <w:rPr>
          <w:rFonts w:ascii="Open Sans" w:hAnsi="Open Sans" w:cs="Open Sans"/>
        </w:rPr>
        <w:br/>
        <w:t>Listę punktów, w których obsługujemy mieszkańców znajdziesz na stronie internetowej: </w:t>
      </w:r>
      <w:hyperlink r:id="rId5" w:tgtFrame="_blank" w:history="1">
        <w:r w:rsidRPr="00AD7ED0">
          <w:rPr>
            <w:rStyle w:val="Hipercze"/>
            <w:rFonts w:ascii="Open Sans" w:hAnsi="Open Sans" w:cs="Open Sans"/>
          </w:rPr>
          <w:t>https://www.nieruchomoscigda.pl/kontakt/dojazd</w:t>
        </w:r>
      </w:hyperlink>
    </w:p>
    <w:p w14:paraId="4D18855E" w14:textId="4DE5E427" w:rsidR="00E91C61" w:rsidRPr="00AD7ED0" w:rsidRDefault="00E91C61" w:rsidP="00E91C61">
      <w:pPr>
        <w:spacing w:line="360" w:lineRule="auto"/>
        <w:rPr>
          <w:rFonts w:ascii="Open Sans" w:hAnsi="Open Sans" w:cs="Open Sans"/>
        </w:rPr>
      </w:pPr>
      <w:r w:rsidRPr="00AD7ED0">
        <w:rPr>
          <w:rFonts w:ascii="Open Sans" w:hAnsi="Open Sans" w:cs="Open Sans"/>
        </w:rPr>
        <w:br/>
        <w:t>Jednostką kieruje Dyrektor Gdańskich Nieruchomości.</w:t>
      </w:r>
    </w:p>
    <w:p w14:paraId="47E251EB" w14:textId="2A408D19" w:rsidR="00E91C61" w:rsidRPr="00AD7ED0" w:rsidRDefault="00E91C61" w:rsidP="00E91C61">
      <w:pPr>
        <w:spacing w:line="360" w:lineRule="auto"/>
        <w:rPr>
          <w:rFonts w:ascii="Open Sans" w:hAnsi="Open Sans" w:cs="Open Sans"/>
        </w:rPr>
      </w:pPr>
      <w:r w:rsidRPr="00AD7ED0">
        <w:rPr>
          <w:rFonts w:ascii="Open Sans" w:hAnsi="Open Sans" w:cs="Open Sans"/>
        </w:rPr>
        <w:t>Dyrektor kieruje jednostką przy pomocy Zastępców</w:t>
      </w:r>
      <w:r w:rsidR="00023FA5" w:rsidRPr="00AD7ED0">
        <w:rPr>
          <w:rFonts w:ascii="Open Sans" w:hAnsi="Open Sans" w:cs="Open Sans"/>
        </w:rPr>
        <w:t>.</w:t>
      </w:r>
      <w:r w:rsidRPr="00AD7ED0">
        <w:rPr>
          <w:rFonts w:ascii="Open Sans" w:hAnsi="Open Sans" w:cs="Open Sans"/>
        </w:rPr>
        <w:br/>
        <w:t>Pracownicy wykonują swoją pracę w Obszarach Administracyjnych, Biurach</w:t>
      </w:r>
      <w:r w:rsidR="00023FA5" w:rsidRPr="00AD7ED0">
        <w:rPr>
          <w:rFonts w:ascii="Open Sans" w:hAnsi="Open Sans" w:cs="Open Sans"/>
        </w:rPr>
        <w:t>, Działach oraz w Punktach Obsługi Kancelaryjnej.</w:t>
      </w:r>
      <w:r w:rsidRPr="00AD7ED0">
        <w:rPr>
          <w:rFonts w:ascii="Open Sans" w:hAnsi="Open Sans" w:cs="Open Sans"/>
        </w:rPr>
        <w:t xml:space="preserve"> </w:t>
      </w:r>
      <w:r w:rsidR="00023FA5" w:rsidRPr="00AD7ED0">
        <w:rPr>
          <w:rFonts w:ascii="Open Sans" w:hAnsi="Open Sans" w:cs="Open Sans"/>
        </w:rPr>
        <w:t xml:space="preserve"> </w:t>
      </w:r>
      <w:r w:rsidRPr="00AD7ED0">
        <w:rPr>
          <w:rFonts w:ascii="Open Sans" w:hAnsi="Open Sans" w:cs="Open Sans"/>
        </w:rPr>
        <w:br/>
      </w:r>
      <w:r w:rsidRPr="00AD7ED0">
        <w:rPr>
          <w:rFonts w:ascii="Open Sans" w:hAnsi="Open Sans" w:cs="Open Sans"/>
        </w:rPr>
        <w:br/>
        <w:t>W Gdańskich Nieruchomościach załatwisz sprawy związane z wynajmowanym lokalem gminnym. Może być to lokal mieszkalny lub użytkowy.</w:t>
      </w:r>
      <w:r w:rsidRPr="00AD7ED0">
        <w:rPr>
          <w:rFonts w:ascii="Open Sans" w:hAnsi="Open Sans" w:cs="Open Sans"/>
        </w:rPr>
        <w:br/>
      </w:r>
      <w:r w:rsidRPr="00AD7ED0">
        <w:rPr>
          <w:rFonts w:ascii="Open Sans" w:hAnsi="Open Sans" w:cs="Open Sans"/>
        </w:rPr>
        <w:br/>
        <w:t>W naszych Obszarach Administracyjnych możesz:</w:t>
      </w:r>
    </w:p>
    <w:p w14:paraId="506D86FA" w14:textId="77777777" w:rsidR="00E91C61" w:rsidRPr="00AD7ED0" w:rsidRDefault="00E91C61" w:rsidP="00E91C61">
      <w:pPr>
        <w:numPr>
          <w:ilvl w:val="0"/>
          <w:numId w:val="4"/>
        </w:numPr>
        <w:spacing w:line="360" w:lineRule="auto"/>
        <w:rPr>
          <w:rFonts w:ascii="Open Sans" w:hAnsi="Open Sans" w:cs="Open Sans"/>
        </w:rPr>
      </w:pPr>
      <w:r w:rsidRPr="00AD7ED0">
        <w:rPr>
          <w:rFonts w:ascii="Open Sans" w:hAnsi="Open Sans" w:cs="Open Sans"/>
        </w:rPr>
        <w:t>Podpisać umowę najmu.</w:t>
      </w:r>
    </w:p>
    <w:p w14:paraId="14E00029" w14:textId="77777777" w:rsidR="00E91C61" w:rsidRPr="00AD7ED0" w:rsidRDefault="00E91C61" w:rsidP="00E91C61">
      <w:pPr>
        <w:numPr>
          <w:ilvl w:val="0"/>
          <w:numId w:val="4"/>
        </w:numPr>
        <w:spacing w:line="360" w:lineRule="auto"/>
        <w:rPr>
          <w:rFonts w:ascii="Open Sans" w:hAnsi="Open Sans" w:cs="Open Sans"/>
        </w:rPr>
      </w:pPr>
      <w:r w:rsidRPr="00AD7ED0">
        <w:rPr>
          <w:rFonts w:ascii="Open Sans" w:hAnsi="Open Sans" w:cs="Open Sans"/>
        </w:rPr>
        <w:t>Załatwić sprawy związane z bieżącą administracją.</w:t>
      </w:r>
    </w:p>
    <w:p w14:paraId="03E14A11" w14:textId="5553D5D4" w:rsidR="00023FA5" w:rsidRPr="00FF34D0" w:rsidRDefault="00E91C61" w:rsidP="00E91C61">
      <w:pPr>
        <w:numPr>
          <w:ilvl w:val="0"/>
          <w:numId w:val="4"/>
        </w:numPr>
        <w:spacing w:line="360" w:lineRule="auto"/>
        <w:rPr>
          <w:rFonts w:ascii="Open Sans" w:hAnsi="Open Sans" w:cs="Open Sans"/>
        </w:rPr>
      </w:pPr>
      <w:r w:rsidRPr="00AD7ED0">
        <w:rPr>
          <w:rFonts w:ascii="Open Sans" w:hAnsi="Open Sans" w:cs="Open Sans"/>
        </w:rPr>
        <w:t>Wnioskować o pomoc w spłacie zadłużenia.</w:t>
      </w:r>
    </w:p>
    <w:p w14:paraId="034D8A62" w14:textId="1FAE7C3F" w:rsidR="00E91C61" w:rsidRPr="00AD7ED0" w:rsidRDefault="00E91C61" w:rsidP="00E91C61">
      <w:pPr>
        <w:spacing w:line="360" w:lineRule="auto"/>
        <w:rPr>
          <w:rFonts w:ascii="Open Sans" w:hAnsi="Open Sans" w:cs="Open Sans"/>
        </w:rPr>
      </w:pPr>
      <w:r w:rsidRPr="00AD7ED0">
        <w:rPr>
          <w:rFonts w:ascii="Open Sans" w:hAnsi="Open Sans" w:cs="Open Sans"/>
        </w:rPr>
        <w:lastRenderedPageBreak/>
        <w:t>Jeżeli chcesz się z nami skontaktować możesz:</w:t>
      </w:r>
    </w:p>
    <w:p w14:paraId="50C28108" w14:textId="77777777" w:rsidR="00E91C61" w:rsidRPr="00AD7ED0" w:rsidRDefault="00E91C61" w:rsidP="00E91C61">
      <w:pPr>
        <w:numPr>
          <w:ilvl w:val="0"/>
          <w:numId w:val="5"/>
        </w:numPr>
        <w:spacing w:line="360" w:lineRule="auto"/>
        <w:rPr>
          <w:rFonts w:ascii="Open Sans" w:hAnsi="Open Sans" w:cs="Open Sans"/>
        </w:rPr>
      </w:pPr>
      <w:r w:rsidRPr="00AD7ED0">
        <w:rPr>
          <w:rFonts w:ascii="Open Sans" w:hAnsi="Open Sans" w:cs="Open Sans"/>
        </w:rPr>
        <w:t>Napisać pismo i wysłać je na adres: ulica Partyzantów 74, 80-245 Gdańsk.</w:t>
      </w:r>
      <w:r w:rsidRPr="00AD7ED0">
        <w:rPr>
          <w:rFonts w:ascii="Open Sans" w:hAnsi="Open Sans" w:cs="Open Sans"/>
        </w:rPr>
        <w:br/>
        <w:t>Listę z adresami przeczytasz na stronie internetowej:</w:t>
      </w:r>
      <w:r w:rsidRPr="00AD7ED0">
        <w:rPr>
          <w:rFonts w:ascii="Open Sans" w:hAnsi="Open Sans" w:cs="Open Sans"/>
        </w:rPr>
        <w:br/>
      </w:r>
      <w:hyperlink r:id="rId6" w:tgtFrame="_blank" w:history="1">
        <w:r w:rsidRPr="00AD7ED0">
          <w:rPr>
            <w:rStyle w:val="Hipercze"/>
            <w:rFonts w:ascii="Open Sans" w:hAnsi="Open Sans" w:cs="Open Sans"/>
          </w:rPr>
          <w:t>https://www.nieruchomoscigda.pl/kontakt/dojazd</w:t>
        </w:r>
      </w:hyperlink>
      <w:r w:rsidRPr="00AD7ED0">
        <w:rPr>
          <w:rFonts w:ascii="Open Sans" w:hAnsi="Open Sans" w:cs="Open Sans"/>
        </w:rPr>
        <w:br/>
      </w:r>
    </w:p>
    <w:p w14:paraId="50DCE8EC" w14:textId="77777777" w:rsidR="00E91C61" w:rsidRPr="00AD7ED0" w:rsidRDefault="00E91C61" w:rsidP="00E91C61">
      <w:pPr>
        <w:numPr>
          <w:ilvl w:val="0"/>
          <w:numId w:val="5"/>
        </w:numPr>
        <w:spacing w:line="360" w:lineRule="auto"/>
        <w:rPr>
          <w:rFonts w:ascii="Open Sans" w:hAnsi="Open Sans" w:cs="Open Sans"/>
        </w:rPr>
      </w:pPr>
      <w:r w:rsidRPr="00AD7ED0">
        <w:rPr>
          <w:rFonts w:ascii="Open Sans" w:hAnsi="Open Sans" w:cs="Open Sans"/>
        </w:rPr>
        <w:t>Napisać wiadomość i wysłać na adres e-mailowy:</w:t>
      </w:r>
      <w:r w:rsidRPr="00AD7ED0">
        <w:rPr>
          <w:rFonts w:ascii="Open Sans" w:hAnsi="Open Sans" w:cs="Open Sans"/>
        </w:rPr>
        <w:br/>
      </w:r>
      <w:hyperlink r:id="rId7" w:history="1">
        <w:r w:rsidRPr="00AD7ED0">
          <w:rPr>
            <w:rStyle w:val="Hipercze"/>
            <w:rFonts w:ascii="Open Sans" w:hAnsi="Open Sans" w:cs="Open Sans"/>
          </w:rPr>
          <w:t>biurodyrekcji@nieruchomoscigda.pl</w:t>
        </w:r>
      </w:hyperlink>
      <w:r w:rsidRPr="00AD7ED0">
        <w:rPr>
          <w:rFonts w:ascii="Open Sans" w:hAnsi="Open Sans" w:cs="Open Sans"/>
        </w:rPr>
        <w:br/>
      </w:r>
    </w:p>
    <w:p w14:paraId="45E08E7C" w14:textId="3BFB48AB" w:rsidR="00E91C61" w:rsidRPr="00AD7ED0" w:rsidRDefault="00E91C61" w:rsidP="00E91C61">
      <w:pPr>
        <w:numPr>
          <w:ilvl w:val="0"/>
          <w:numId w:val="5"/>
        </w:numPr>
        <w:spacing w:line="360" w:lineRule="auto"/>
        <w:rPr>
          <w:rFonts w:ascii="Open Sans" w:hAnsi="Open Sans" w:cs="Open Sans"/>
        </w:rPr>
      </w:pPr>
      <w:r w:rsidRPr="00AD7ED0">
        <w:rPr>
          <w:rFonts w:ascii="Open Sans" w:hAnsi="Open Sans" w:cs="Open Sans"/>
        </w:rPr>
        <w:t>Zadzwonić (przy pomocy osoby trzeciej): 58 524 10 17 lub 58 524 10 60.</w:t>
      </w:r>
      <w:r w:rsidRPr="00AD7ED0">
        <w:rPr>
          <w:rFonts w:ascii="Open Sans" w:hAnsi="Open Sans" w:cs="Open Sans"/>
        </w:rPr>
        <w:br/>
        <w:t>Pełną listę z numerami telefonów przeczytasz na stronie internetowej:</w:t>
      </w:r>
      <w:r w:rsidRPr="00AD7ED0">
        <w:rPr>
          <w:rFonts w:ascii="Open Sans" w:hAnsi="Open Sans" w:cs="Open Sans"/>
        </w:rPr>
        <w:br/>
      </w:r>
      <w:hyperlink r:id="rId8" w:tgtFrame="_blank" w:history="1">
        <w:r w:rsidRPr="00AD7ED0">
          <w:rPr>
            <w:rStyle w:val="Hipercze"/>
            <w:rFonts w:ascii="Open Sans" w:hAnsi="Open Sans" w:cs="Open Sans"/>
          </w:rPr>
          <w:t>https://www.nieruchomoscigda.pl/kontakt/telefony</w:t>
        </w:r>
      </w:hyperlink>
      <w:r w:rsidRPr="00AD7ED0">
        <w:rPr>
          <w:rFonts w:ascii="Open Sans" w:hAnsi="Open Sans" w:cs="Open Sans"/>
        </w:rPr>
        <w:br/>
      </w:r>
    </w:p>
    <w:p w14:paraId="37B18E89" w14:textId="68E57BA1" w:rsidR="00E91C61" w:rsidRPr="00AD7ED0" w:rsidRDefault="00E91C61" w:rsidP="00E91C61">
      <w:pPr>
        <w:numPr>
          <w:ilvl w:val="0"/>
          <w:numId w:val="5"/>
        </w:numPr>
        <w:spacing w:line="360" w:lineRule="auto"/>
        <w:rPr>
          <w:rFonts w:ascii="Open Sans" w:hAnsi="Open Sans" w:cs="Open Sans"/>
        </w:rPr>
      </w:pPr>
      <w:r w:rsidRPr="00AD7ED0">
        <w:rPr>
          <w:rFonts w:ascii="Open Sans" w:hAnsi="Open Sans" w:cs="Open Sans"/>
        </w:rPr>
        <w:t xml:space="preserve">Skorzystać ze skrytki na </w:t>
      </w:r>
      <w:proofErr w:type="spellStart"/>
      <w:r w:rsidRPr="00AD7ED0">
        <w:rPr>
          <w:rFonts w:ascii="Open Sans" w:hAnsi="Open Sans" w:cs="Open Sans"/>
        </w:rPr>
        <w:t>ePUAP</w:t>
      </w:r>
      <w:proofErr w:type="spellEnd"/>
      <w:r w:rsidRPr="00AD7ED0">
        <w:rPr>
          <w:rFonts w:ascii="Open Sans" w:hAnsi="Open Sans" w:cs="Open Sans"/>
        </w:rPr>
        <w:br/>
      </w:r>
      <w:hyperlink r:id="rId9" w:tgtFrame="_blank" w:history="1">
        <w:r w:rsidRPr="00AD7ED0">
          <w:rPr>
            <w:rStyle w:val="Hipercze"/>
            <w:rFonts w:ascii="Open Sans" w:hAnsi="Open Sans" w:cs="Open Sans"/>
          </w:rPr>
          <w:t>https://epuap.gov.pl/wps/portal/strefa-klienta/katalog-spraw/opis-uslugi/pismo-ogolne-do-urzedu/GZNKSZB</w:t>
        </w:r>
      </w:hyperlink>
    </w:p>
    <w:p w14:paraId="15B5F3DE" w14:textId="77777777" w:rsidR="00E91C61" w:rsidRPr="00AD7ED0" w:rsidRDefault="00E91C61" w:rsidP="00E91C61">
      <w:pPr>
        <w:numPr>
          <w:ilvl w:val="0"/>
          <w:numId w:val="5"/>
        </w:numPr>
        <w:spacing w:line="360" w:lineRule="auto"/>
        <w:rPr>
          <w:rFonts w:ascii="Open Sans" w:hAnsi="Open Sans" w:cs="Open Sans"/>
        </w:rPr>
      </w:pPr>
      <w:r w:rsidRPr="00AD7ED0">
        <w:rPr>
          <w:rFonts w:ascii="Open Sans" w:hAnsi="Open Sans" w:cs="Open Sans"/>
        </w:rPr>
        <w:t>Osoby głuche i słabosłyszące mogą kontaktować się z pracownikami drogą SMS wysłanym na numer </w:t>
      </w:r>
      <w:r w:rsidRPr="00AD7ED0">
        <w:rPr>
          <w:rFonts w:ascii="Open Sans" w:hAnsi="Open Sans" w:cs="Open Sans"/>
          <w:b/>
          <w:bCs/>
        </w:rPr>
        <w:t>506 104 362.</w:t>
      </w:r>
      <w:r w:rsidRPr="00AD7ED0">
        <w:rPr>
          <w:rFonts w:ascii="Open Sans" w:hAnsi="Open Sans" w:cs="Open Sans"/>
        </w:rPr>
        <w:t> </w:t>
      </w:r>
    </w:p>
    <w:p w14:paraId="2AD80524" w14:textId="42B033FC" w:rsidR="00E91C61" w:rsidRPr="00AD7ED0" w:rsidRDefault="00E91C61" w:rsidP="00E91C61">
      <w:pPr>
        <w:numPr>
          <w:ilvl w:val="0"/>
          <w:numId w:val="5"/>
        </w:numPr>
        <w:spacing w:line="360" w:lineRule="auto"/>
        <w:rPr>
          <w:rFonts w:ascii="Open Sans" w:hAnsi="Open Sans" w:cs="Open Sans"/>
        </w:rPr>
      </w:pPr>
      <w:r w:rsidRPr="00AD7ED0">
        <w:rPr>
          <w:rFonts w:ascii="Open Sans" w:hAnsi="Open Sans" w:cs="Open Sans"/>
        </w:rPr>
        <w:t>W Kancelarii Głównej i w Punktach Obsługi Kancelaryjnej, które znajdują się w każdym Obszarze Administracyjnym znajdują się pętle indukcyjne.</w:t>
      </w:r>
    </w:p>
    <w:p w14:paraId="3C4A067A" w14:textId="77777777" w:rsidR="00E91C61" w:rsidRPr="00AD7ED0" w:rsidRDefault="00E91C61" w:rsidP="00E91C61">
      <w:pPr>
        <w:spacing w:line="360" w:lineRule="auto"/>
        <w:rPr>
          <w:rFonts w:ascii="Open Sans" w:hAnsi="Open Sans" w:cs="Open Sans"/>
        </w:rPr>
      </w:pPr>
      <w:r w:rsidRPr="00AD7ED0">
        <w:rPr>
          <w:rFonts w:ascii="Open Sans" w:hAnsi="Open Sans" w:cs="Open Sans"/>
        </w:rPr>
        <w:br/>
      </w:r>
      <w:r w:rsidRPr="00AD7ED0">
        <w:rPr>
          <w:rFonts w:ascii="Open Sans" w:hAnsi="Open Sans" w:cs="Open Sans"/>
          <w:b/>
          <w:bCs/>
        </w:rPr>
        <w:t>Potrzebujesz asysty pracownika? Prosimy o wcześniejsze dokonanie zgłoszenia:</w:t>
      </w:r>
    </w:p>
    <w:p w14:paraId="7EE74C56" w14:textId="77777777" w:rsidR="00E91C61" w:rsidRPr="00AD7ED0" w:rsidRDefault="00E91C61" w:rsidP="00E91C61">
      <w:pPr>
        <w:numPr>
          <w:ilvl w:val="0"/>
          <w:numId w:val="6"/>
        </w:numPr>
        <w:spacing w:line="360" w:lineRule="auto"/>
        <w:rPr>
          <w:rFonts w:ascii="Open Sans" w:hAnsi="Open Sans" w:cs="Open Sans"/>
        </w:rPr>
      </w:pPr>
      <w:r w:rsidRPr="00AD7ED0">
        <w:rPr>
          <w:rFonts w:ascii="Open Sans" w:hAnsi="Open Sans" w:cs="Open Sans"/>
        </w:rPr>
        <w:t>Napisz email: </w:t>
      </w:r>
      <w:hyperlink r:id="rId10" w:history="1">
        <w:r w:rsidRPr="00AD7ED0">
          <w:rPr>
            <w:rStyle w:val="Hipercze"/>
            <w:rFonts w:ascii="Open Sans" w:hAnsi="Open Sans" w:cs="Open Sans"/>
          </w:rPr>
          <w:t>biurodyrekcji@nieruchomoscigda.pl</w:t>
        </w:r>
      </w:hyperlink>
    </w:p>
    <w:p w14:paraId="0A686D2A" w14:textId="77196902" w:rsidR="00E91C61" w:rsidRPr="00AD7ED0" w:rsidRDefault="00E91C61" w:rsidP="00E91C61">
      <w:pPr>
        <w:numPr>
          <w:ilvl w:val="0"/>
          <w:numId w:val="6"/>
        </w:numPr>
        <w:spacing w:line="360" w:lineRule="auto"/>
        <w:rPr>
          <w:rFonts w:ascii="Open Sans" w:hAnsi="Open Sans" w:cs="Open Sans"/>
        </w:rPr>
      </w:pPr>
      <w:r w:rsidRPr="00AD7ED0">
        <w:rPr>
          <w:rFonts w:ascii="Open Sans" w:hAnsi="Open Sans" w:cs="Open Sans"/>
        </w:rPr>
        <w:t>Napisz list: Gdańskie Nieruchomości ulica Partyzantów 74, 80-245 Gdańsk.</w:t>
      </w:r>
    </w:p>
    <w:p w14:paraId="6330A9B7" w14:textId="77777777" w:rsidR="00E91C61" w:rsidRPr="00AD7ED0" w:rsidRDefault="00E91C61" w:rsidP="00E91C61">
      <w:pPr>
        <w:numPr>
          <w:ilvl w:val="0"/>
          <w:numId w:val="6"/>
        </w:numPr>
        <w:spacing w:line="360" w:lineRule="auto"/>
        <w:rPr>
          <w:rFonts w:ascii="Open Sans" w:hAnsi="Open Sans" w:cs="Open Sans"/>
        </w:rPr>
      </w:pPr>
      <w:r w:rsidRPr="00AD7ED0">
        <w:rPr>
          <w:rFonts w:ascii="Open Sans" w:hAnsi="Open Sans" w:cs="Open Sans"/>
        </w:rPr>
        <w:t>Zadzwoń (przy pomocy osoby trzeciej): 58 524 10 17 lub 58 524 10 60.</w:t>
      </w:r>
    </w:p>
    <w:p w14:paraId="2A5D3261" w14:textId="77777777" w:rsidR="002C4487" w:rsidRPr="00AD7ED0" w:rsidRDefault="00E91C61" w:rsidP="00E91C61">
      <w:pPr>
        <w:numPr>
          <w:ilvl w:val="0"/>
          <w:numId w:val="6"/>
        </w:numPr>
        <w:spacing w:line="360" w:lineRule="auto"/>
        <w:rPr>
          <w:rFonts w:ascii="Open Sans" w:hAnsi="Open Sans" w:cs="Open Sans"/>
        </w:rPr>
      </w:pPr>
      <w:r w:rsidRPr="00AD7ED0">
        <w:rPr>
          <w:rFonts w:ascii="Open Sans" w:hAnsi="Open Sans" w:cs="Open Sans"/>
        </w:rPr>
        <w:t xml:space="preserve">Do naszych siedzib i do wszystkich pokoi możesz wejść z psem asystującym </w:t>
      </w:r>
    </w:p>
    <w:p w14:paraId="5CEBB9EE" w14:textId="1EBBEC19" w:rsidR="00E91C61" w:rsidRPr="00AD7ED0" w:rsidRDefault="00E91C61" w:rsidP="002C4487">
      <w:pPr>
        <w:spacing w:line="360" w:lineRule="auto"/>
        <w:ind w:left="720"/>
        <w:rPr>
          <w:rFonts w:ascii="Open Sans" w:hAnsi="Open Sans" w:cs="Open Sans"/>
        </w:rPr>
      </w:pPr>
      <w:r w:rsidRPr="00AD7ED0">
        <w:rPr>
          <w:rFonts w:ascii="Open Sans" w:hAnsi="Open Sans" w:cs="Open Sans"/>
        </w:rPr>
        <w:t>i z psem przewodnikiem.</w:t>
      </w:r>
    </w:p>
    <w:p w14:paraId="7B8A34D3" w14:textId="57C9357D" w:rsidR="00E91C61" w:rsidRPr="00AD7ED0" w:rsidRDefault="002C4487" w:rsidP="00E91C61">
      <w:pPr>
        <w:spacing w:line="360" w:lineRule="auto"/>
        <w:rPr>
          <w:rFonts w:ascii="Open Sans" w:hAnsi="Open Sans" w:cs="Open Sans"/>
        </w:rPr>
      </w:pPr>
      <w:r w:rsidRPr="00AD7ED0">
        <w:rPr>
          <w:rFonts w:ascii="Open Sans" w:hAnsi="Open Sans" w:cs="Open Sans"/>
        </w:rPr>
        <w:lastRenderedPageBreak/>
        <w:t>Zapraszamy!</w:t>
      </w:r>
    </w:p>
    <w:sectPr w:rsidR="00E91C61" w:rsidRPr="00AD7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8736C"/>
    <w:multiLevelType w:val="multilevel"/>
    <w:tmpl w:val="AB52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10095"/>
    <w:multiLevelType w:val="multilevel"/>
    <w:tmpl w:val="E662C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A81B5C"/>
    <w:multiLevelType w:val="multilevel"/>
    <w:tmpl w:val="A83EE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5315CD"/>
    <w:multiLevelType w:val="hybridMultilevel"/>
    <w:tmpl w:val="C4DCD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52458"/>
    <w:multiLevelType w:val="multilevel"/>
    <w:tmpl w:val="1228C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8D342B"/>
    <w:multiLevelType w:val="multilevel"/>
    <w:tmpl w:val="0EF4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7973110">
    <w:abstractNumId w:val="5"/>
  </w:num>
  <w:num w:numId="2" w16cid:durableId="15011913">
    <w:abstractNumId w:val="1"/>
  </w:num>
  <w:num w:numId="3" w16cid:durableId="243338942">
    <w:abstractNumId w:val="3"/>
  </w:num>
  <w:num w:numId="4" w16cid:durableId="2020350258">
    <w:abstractNumId w:val="0"/>
  </w:num>
  <w:num w:numId="5" w16cid:durableId="720635579">
    <w:abstractNumId w:val="2"/>
  </w:num>
  <w:num w:numId="6" w16cid:durableId="422190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616"/>
    <w:rsid w:val="00002F90"/>
    <w:rsid w:val="00023FA5"/>
    <w:rsid w:val="00032616"/>
    <w:rsid w:val="00203616"/>
    <w:rsid w:val="002C4487"/>
    <w:rsid w:val="00523864"/>
    <w:rsid w:val="00745128"/>
    <w:rsid w:val="00773FD6"/>
    <w:rsid w:val="007D00FF"/>
    <w:rsid w:val="00977980"/>
    <w:rsid w:val="00A60D36"/>
    <w:rsid w:val="00AD7ED0"/>
    <w:rsid w:val="00B76C94"/>
    <w:rsid w:val="00BC48B5"/>
    <w:rsid w:val="00C4342B"/>
    <w:rsid w:val="00CD30B7"/>
    <w:rsid w:val="00E91C61"/>
    <w:rsid w:val="00E967C5"/>
    <w:rsid w:val="00F7307F"/>
    <w:rsid w:val="00F81B60"/>
    <w:rsid w:val="00FF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B16F0"/>
  <w15:chartTrackingRefBased/>
  <w15:docId w15:val="{17522235-52CB-4F75-B0A1-CA97084C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326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26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26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26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26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26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26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26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26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26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26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26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261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261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261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261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261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261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326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326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26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326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326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3261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3261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3261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26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261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32616"/>
    <w:rPr>
      <w:b/>
      <w:bCs/>
      <w:smallCaps/>
      <w:color w:val="2F5496" w:themeColor="accent1" w:themeShade="BF"/>
      <w:spacing w:val="5"/>
    </w:rPr>
  </w:style>
  <w:style w:type="character" w:customStyle="1" w:styleId="markedcontent">
    <w:name w:val="markedcontent"/>
    <w:basedOn w:val="Domylnaczcionkaakapitu"/>
    <w:rsid w:val="00E91C61"/>
  </w:style>
  <w:style w:type="character" w:styleId="Hipercze">
    <w:name w:val="Hyperlink"/>
    <w:basedOn w:val="Domylnaczcionkaakapitu"/>
    <w:uiPriority w:val="99"/>
    <w:unhideWhenUsed/>
    <w:rsid w:val="00E91C6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1C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8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954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5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150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7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8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60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1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5932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6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eruchomoscigda.pl/kontakt/telefon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dyrekcji@nieruchomoscigd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ieruchomoscigda.pl/kontakt/dojazd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nieruchomoscigda.pl/kontakt/dojazd" TargetMode="External"/><Relationship Id="rId10" Type="http://schemas.openxmlformats.org/officeDocument/2006/relationships/hyperlink" Target="mailto:biurodyrekcji@nieruchomoscigd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uap.gov.pl/wps/portal/strefa-klienta/katalog-spraw/opis-uslugi/pismo-ogolne-do-urzedu/GZNKSZB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665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Misiu</dc:creator>
  <cp:keywords/>
  <dc:description/>
  <cp:lastModifiedBy>Rolska Joanna</cp:lastModifiedBy>
  <cp:revision>8</cp:revision>
  <dcterms:created xsi:type="dcterms:W3CDTF">2025-02-10T16:22:00Z</dcterms:created>
  <dcterms:modified xsi:type="dcterms:W3CDTF">2025-02-17T06:36:00Z</dcterms:modified>
</cp:coreProperties>
</file>